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6B2" w:rsidRPr="00D616B2" w:rsidRDefault="00D616B2" w:rsidP="00D616B2">
      <w:pPr>
        <w:jc w:val="center"/>
        <w:rPr>
          <w:rFonts w:ascii="Comic Sans MS" w:hAnsi="Comic Sans MS"/>
        </w:rPr>
      </w:pPr>
      <w:r w:rsidRPr="00D616B2">
        <w:rPr>
          <w:rFonts w:ascii="Comic Sans MS" w:hAnsi="Comic Sans MS"/>
        </w:rPr>
        <w:t xml:space="preserve">SUBJECT </w:t>
      </w:r>
      <w:r w:rsidR="00F024F3">
        <w:rPr>
          <w:rFonts w:ascii="Comic Sans MS" w:hAnsi="Comic Sans MS"/>
        </w:rPr>
        <w:t>SELECTION</w:t>
      </w:r>
      <w:r w:rsidRPr="00D616B2">
        <w:rPr>
          <w:rFonts w:ascii="Comic Sans MS" w:hAnsi="Comic Sans MS"/>
        </w:rPr>
        <w:t xml:space="preserve"> IN GRADE 9</w:t>
      </w:r>
    </w:p>
    <w:p w:rsidR="00D616B2" w:rsidRPr="00D616B2" w:rsidRDefault="00D616B2" w:rsidP="00D616B2">
      <w:pPr>
        <w:jc w:val="both"/>
        <w:rPr>
          <w:rFonts w:ascii="Comic Sans MS" w:hAnsi="Comic Sans MS"/>
        </w:rPr>
      </w:pPr>
    </w:p>
    <w:p w:rsidR="00CB23A1" w:rsidRPr="00D616B2" w:rsidRDefault="00492AA4" w:rsidP="00D616B2">
      <w:pPr>
        <w:jc w:val="both"/>
        <w:rPr>
          <w:rFonts w:ascii="Comic Sans MS" w:hAnsi="Comic Sans MS"/>
        </w:rPr>
      </w:pPr>
      <w:r w:rsidRPr="00D616B2">
        <w:rPr>
          <w:rFonts w:ascii="Comic Sans MS" w:hAnsi="Comic Sans MS"/>
        </w:rPr>
        <w:t xml:space="preserve">The choice of subjects for grade 10 is a decision which can have a huge impact on </w:t>
      </w:r>
      <w:r w:rsidR="00020D91">
        <w:rPr>
          <w:rFonts w:ascii="Comic Sans MS" w:hAnsi="Comic Sans MS"/>
        </w:rPr>
        <w:t>your</w:t>
      </w:r>
      <w:r w:rsidRPr="00D616B2">
        <w:rPr>
          <w:rFonts w:ascii="Comic Sans MS" w:hAnsi="Comic Sans MS"/>
        </w:rPr>
        <w:t xml:space="preserve"> future career and tertiary study options. </w:t>
      </w:r>
      <w:r w:rsidR="000457F5" w:rsidRPr="00D616B2">
        <w:rPr>
          <w:rFonts w:ascii="Comic Sans MS" w:hAnsi="Comic Sans MS"/>
        </w:rPr>
        <w:t xml:space="preserve">The process of choosing </w:t>
      </w:r>
      <w:r w:rsidRPr="00D616B2">
        <w:rPr>
          <w:rFonts w:ascii="Comic Sans MS" w:hAnsi="Comic Sans MS"/>
        </w:rPr>
        <w:t xml:space="preserve">subjects is normally </w:t>
      </w:r>
      <w:r w:rsidR="000457F5" w:rsidRPr="00D616B2">
        <w:rPr>
          <w:rFonts w:ascii="Comic Sans MS" w:hAnsi="Comic Sans MS"/>
        </w:rPr>
        <w:t>finalised befo</w:t>
      </w:r>
      <w:r w:rsidRPr="00D616B2">
        <w:rPr>
          <w:rFonts w:ascii="Comic Sans MS" w:hAnsi="Comic Sans MS"/>
        </w:rPr>
        <w:t xml:space="preserve">re the end of the grade 9 year and </w:t>
      </w:r>
      <w:r w:rsidR="00020D91">
        <w:rPr>
          <w:rFonts w:ascii="Comic Sans MS" w:hAnsi="Comic Sans MS"/>
        </w:rPr>
        <w:t>you</w:t>
      </w:r>
      <w:r w:rsidR="000457F5" w:rsidRPr="00D616B2">
        <w:rPr>
          <w:rFonts w:ascii="Comic Sans MS" w:hAnsi="Comic Sans MS"/>
        </w:rPr>
        <w:t xml:space="preserve"> will have </w:t>
      </w:r>
      <w:r w:rsidR="00CB23A1" w:rsidRPr="00D616B2">
        <w:rPr>
          <w:rFonts w:ascii="Comic Sans MS" w:hAnsi="Comic Sans MS"/>
        </w:rPr>
        <w:t>follow those subjects up to grade 12.</w:t>
      </w:r>
    </w:p>
    <w:p w:rsidR="00CB23A1" w:rsidRPr="00D616B2" w:rsidRDefault="00CB23A1" w:rsidP="00D616B2">
      <w:pPr>
        <w:jc w:val="both"/>
        <w:rPr>
          <w:rFonts w:ascii="Comic Sans MS" w:hAnsi="Comic Sans MS"/>
        </w:rPr>
      </w:pPr>
    </w:p>
    <w:p w:rsidR="00F80964" w:rsidRDefault="00F80964" w:rsidP="00D616B2">
      <w:pPr>
        <w:jc w:val="both"/>
        <w:rPr>
          <w:rFonts w:ascii="Comic Sans MS" w:hAnsi="Comic Sans MS"/>
        </w:rPr>
      </w:pPr>
      <w:r>
        <w:rPr>
          <w:rFonts w:ascii="Comic Sans MS" w:hAnsi="Comic Sans MS"/>
        </w:rPr>
        <w:t>HOW DO I MAKE A CHOICE?</w:t>
      </w:r>
    </w:p>
    <w:p w:rsidR="00CB23A1" w:rsidRPr="00D616B2" w:rsidRDefault="00020D91" w:rsidP="00D616B2">
      <w:pPr>
        <w:jc w:val="both"/>
        <w:rPr>
          <w:rFonts w:ascii="Comic Sans MS" w:hAnsi="Comic Sans MS"/>
        </w:rPr>
      </w:pPr>
      <w:r>
        <w:rPr>
          <w:rFonts w:ascii="Comic Sans MS" w:hAnsi="Comic Sans MS"/>
        </w:rPr>
        <w:t>You may</w:t>
      </w:r>
      <w:r w:rsidR="00E30E0C" w:rsidRPr="00D616B2">
        <w:rPr>
          <w:rFonts w:ascii="Comic Sans MS" w:hAnsi="Comic Sans MS"/>
        </w:rPr>
        <w:t xml:space="preserve"> not have a cl</w:t>
      </w:r>
      <w:r>
        <w:rPr>
          <w:rFonts w:ascii="Comic Sans MS" w:hAnsi="Comic Sans MS"/>
        </w:rPr>
        <w:t>ear idea in Grade 9 of what you</w:t>
      </w:r>
      <w:r w:rsidR="00CB23A1" w:rsidRPr="00D616B2">
        <w:rPr>
          <w:rFonts w:ascii="Comic Sans MS" w:hAnsi="Comic Sans MS"/>
        </w:rPr>
        <w:t xml:space="preserve"> </w:t>
      </w:r>
      <w:r w:rsidR="00E30E0C" w:rsidRPr="00D616B2">
        <w:rPr>
          <w:rFonts w:ascii="Comic Sans MS" w:hAnsi="Comic Sans MS"/>
        </w:rPr>
        <w:t xml:space="preserve">wish to do after school. </w:t>
      </w:r>
      <w:r>
        <w:rPr>
          <w:rFonts w:ascii="Comic Sans MS" w:hAnsi="Comic Sans MS"/>
        </w:rPr>
        <w:t>Your</w:t>
      </w:r>
      <w:r w:rsidR="00E30E0C" w:rsidRPr="00D616B2">
        <w:rPr>
          <w:rFonts w:ascii="Comic Sans MS" w:hAnsi="Comic Sans MS"/>
        </w:rPr>
        <w:t xml:space="preserve"> ideas may well change over the next few years.</w:t>
      </w:r>
      <w:r w:rsidR="00CB23A1" w:rsidRPr="00D616B2">
        <w:rPr>
          <w:rFonts w:ascii="Comic Sans MS" w:hAnsi="Comic Sans MS"/>
        </w:rPr>
        <w:t xml:space="preserve"> </w:t>
      </w:r>
      <w:r>
        <w:rPr>
          <w:rFonts w:ascii="Comic Sans MS" w:hAnsi="Comic Sans MS"/>
        </w:rPr>
        <w:t>You are not alone, and this is normal, b</w:t>
      </w:r>
      <w:r w:rsidR="004A2B79" w:rsidRPr="00D616B2">
        <w:rPr>
          <w:rFonts w:ascii="Comic Sans MS" w:hAnsi="Comic Sans MS"/>
        </w:rPr>
        <w:t xml:space="preserve">ut it is important to start thinking about a broad career direction. </w:t>
      </w:r>
      <w:r w:rsidR="00CB23A1" w:rsidRPr="00D616B2">
        <w:rPr>
          <w:rFonts w:ascii="Comic Sans MS" w:hAnsi="Comic Sans MS"/>
        </w:rPr>
        <w:t xml:space="preserve">Therefore it is </w:t>
      </w:r>
      <w:r w:rsidR="004A2B79" w:rsidRPr="00D616B2">
        <w:rPr>
          <w:rFonts w:ascii="Comic Sans MS" w:hAnsi="Comic Sans MS"/>
        </w:rPr>
        <w:t>essential</w:t>
      </w:r>
      <w:r w:rsidR="00CB23A1" w:rsidRPr="00D616B2">
        <w:rPr>
          <w:rFonts w:ascii="Comic Sans MS" w:hAnsi="Comic Sans MS"/>
        </w:rPr>
        <w:t xml:space="preserve"> to choose a variety of subjects that will present opportunities and open doors</w:t>
      </w:r>
      <w:r w:rsidR="007640CF" w:rsidRPr="00D616B2">
        <w:rPr>
          <w:rFonts w:ascii="Comic Sans MS" w:hAnsi="Comic Sans MS"/>
        </w:rPr>
        <w:t xml:space="preserve">. Narrowing </w:t>
      </w:r>
      <w:r>
        <w:rPr>
          <w:rFonts w:ascii="Comic Sans MS" w:hAnsi="Comic Sans MS"/>
        </w:rPr>
        <w:t>your</w:t>
      </w:r>
      <w:r w:rsidR="007640CF" w:rsidRPr="00D616B2">
        <w:rPr>
          <w:rFonts w:ascii="Comic Sans MS" w:hAnsi="Comic Sans MS"/>
        </w:rPr>
        <w:t xml:space="preserve"> selecti</w:t>
      </w:r>
      <w:r w:rsidR="00D616B2">
        <w:rPr>
          <w:rFonts w:ascii="Comic Sans MS" w:hAnsi="Comic Sans MS"/>
        </w:rPr>
        <w:t xml:space="preserve">on to a specific field may limit </w:t>
      </w:r>
      <w:r>
        <w:rPr>
          <w:rFonts w:ascii="Comic Sans MS" w:hAnsi="Comic Sans MS"/>
        </w:rPr>
        <w:t>your</w:t>
      </w:r>
      <w:r w:rsidR="00D616B2">
        <w:rPr>
          <w:rFonts w:ascii="Comic Sans MS" w:hAnsi="Comic Sans MS"/>
        </w:rPr>
        <w:t xml:space="preserve"> opportunities</w:t>
      </w:r>
      <w:r>
        <w:rPr>
          <w:rFonts w:ascii="Comic Sans MS" w:hAnsi="Comic Sans MS"/>
        </w:rPr>
        <w:t>.</w:t>
      </w:r>
      <w:r w:rsidR="004A2B79" w:rsidRPr="00D616B2">
        <w:rPr>
          <w:rFonts w:ascii="Comic Sans MS" w:hAnsi="Comic Sans MS"/>
        </w:rPr>
        <w:t xml:space="preserve"> </w:t>
      </w:r>
      <w:r>
        <w:rPr>
          <w:rFonts w:ascii="Comic Sans MS" w:hAnsi="Comic Sans MS"/>
        </w:rPr>
        <w:t>I</w:t>
      </w:r>
      <w:r w:rsidR="00114FB5" w:rsidRPr="00D616B2">
        <w:rPr>
          <w:rFonts w:ascii="Comic Sans MS" w:hAnsi="Comic Sans MS"/>
        </w:rPr>
        <w:t>t is advisable</w:t>
      </w:r>
      <w:r w:rsidR="007640CF" w:rsidRPr="00D616B2">
        <w:rPr>
          <w:rFonts w:ascii="Comic Sans MS" w:hAnsi="Comic Sans MS"/>
        </w:rPr>
        <w:t xml:space="preserve"> not</w:t>
      </w:r>
      <w:r>
        <w:rPr>
          <w:rFonts w:ascii="Comic Sans MS" w:hAnsi="Comic Sans MS"/>
        </w:rPr>
        <w:t xml:space="preserve"> to</w:t>
      </w:r>
      <w:r w:rsidR="007640CF" w:rsidRPr="00D616B2">
        <w:rPr>
          <w:rFonts w:ascii="Comic Sans MS" w:hAnsi="Comic Sans MS"/>
        </w:rPr>
        <w:t xml:space="preserve"> put all your eggs in one basket.</w:t>
      </w:r>
      <w:r w:rsidR="004A2B79" w:rsidRPr="00D616B2">
        <w:rPr>
          <w:rFonts w:ascii="Comic Sans MS" w:hAnsi="Comic Sans MS"/>
        </w:rPr>
        <w:t xml:space="preserve"> </w:t>
      </w:r>
      <w:r>
        <w:rPr>
          <w:rFonts w:ascii="Comic Sans MS" w:hAnsi="Comic Sans MS"/>
        </w:rPr>
        <w:t xml:space="preserve">You </w:t>
      </w:r>
      <w:r w:rsidR="004458D1" w:rsidRPr="00D616B2">
        <w:rPr>
          <w:rFonts w:ascii="Comic Sans MS" w:hAnsi="Comic Sans MS"/>
        </w:rPr>
        <w:t>need to consider</w:t>
      </w:r>
      <w:r>
        <w:rPr>
          <w:rFonts w:ascii="Comic Sans MS" w:hAnsi="Comic Sans MS"/>
        </w:rPr>
        <w:t xml:space="preserve"> the following</w:t>
      </w:r>
      <w:r w:rsidR="004458D1" w:rsidRPr="00D616B2">
        <w:rPr>
          <w:rFonts w:ascii="Comic Sans MS" w:hAnsi="Comic Sans MS"/>
        </w:rPr>
        <w:t xml:space="preserve"> when making a choice of subjects:</w:t>
      </w:r>
    </w:p>
    <w:p w:rsidR="004A2B79" w:rsidRPr="00D616B2" w:rsidRDefault="004A2B79" w:rsidP="00D616B2">
      <w:pPr>
        <w:jc w:val="both"/>
        <w:rPr>
          <w:rFonts w:ascii="Comic Sans MS" w:hAnsi="Comic Sans MS"/>
        </w:rPr>
      </w:pPr>
    </w:p>
    <w:p w:rsidR="004A2B79" w:rsidRPr="00D616B2" w:rsidRDefault="004A2B79" w:rsidP="00D616B2">
      <w:pPr>
        <w:jc w:val="both"/>
        <w:rPr>
          <w:rFonts w:ascii="Comic Sans MS" w:hAnsi="Comic Sans MS"/>
        </w:rPr>
      </w:pPr>
      <w:r w:rsidRPr="00D616B2">
        <w:rPr>
          <w:rFonts w:ascii="Comic Sans MS" w:hAnsi="Comic Sans MS"/>
          <w:b/>
        </w:rPr>
        <w:t>Firstly</w:t>
      </w:r>
      <w:r w:rsidRPr="00D616B2">
        <w:rPr>
          <w:rFonts w:ascii="Comic Sans MS" w:hAnsi="Comic Sans MS"/>
        </w:rPr>
        <w:t xml:space="preserve">, it is necessary to create a broad </w:t>
      </w:r>
      <w:r w:rsidRPr="00D616B2">
        <w:rPr>
          <w:rFonts w:ascii="Comic Sans MS" w:hAnsi="Comic Sans MS"/>
          <w:b/>
        </w:rPr>
        <w:t>interest</w:t>
      </w:r>
      <w:r w:rsidRPr="00D616B2">
        <w:rPr>
          <w:rFonts w:ascii="Comic Sans MS" w:hAnsi="Comic Sans MS"/>
        </w:rPr>
        <w:t xml:space="preserve"> </w:t>
      </w:r>
      <w:r w:rsidR="00020D91">
        <w:rPr>
          <w:rFonts w:ascii="Comic Sans MS" w:hAnsi="Comic Sans MS"/>
        </w:rPr>
        <w:t xml:space="preserve">personal </w:t>
      </w:r>
      <w:r w:rsidRPr="00D616B2">
        <w:rPr>
          <w:rFonts w:ascii="Comic Sans MS" w:hAnsi="Comic Sans MS"/>
        </w:rPr>
        <w:t>profile</w:t>
      </w:r>
      <w:r w:rsidR="00020D91">
        <w:rPr>
          <w:rFonts w:ascii="Comic Sans MS" w:hAnsi="Comic Sans MS"/>
        </w:rPr>
        <w:t>.</w:t>
      </w:r>
      <w:r w:rsidRPr="00D616B2">
        <w:rPr>
          <w:rFonts w:ascii="Comic Sans MS" w:hAnsi="Comic Sans MS"/>
        </w:rPr>
        <w:t xml:space="preserve"> </w:t>
      </w:r>
      <w:r w:rsidR="00020D91">
        <w:rPr>
          <w:rFonts w:ascii="Comic Sans MS" w:hAnsi="Comic Sans MS"/>
        </w:rPr>
        <w:t>W</w:t>
      </w:r>
      <w:r w:rsidRPr="00D616B2">
        <w:rPr>
          <w:rFonts w:ascii="Comic Sans MS" w:hAnsi="Comic Sans MS"/>
        </w:rPr>
        <w:t>hat subjects and extra</w:t>
      </w:r>
      <w:r w:rsidR="00492AA4" w:rsidRPr="00D616B2">
        <w:rPr>
          <w:rFonts w:ascii="Comic Sans MS" w:hAnsi="Comic Sans MS"/>
        </w:rPr>
        <w:t>-</w:t>
      </w:r>
      <w:r w:rsidRPr="00D616B2">
        <w:rPr>
          <w:rFonts w:ascii="Comic Sans MS" w:hAnsi="Comic Sans MS"/>
        </w:rPr>
        <w:t xml:space="preserve">curricular activities </w:t>
      </w:r>
      <w:r w:rsidR="00020D91">
        <w:rPr>
          <w:rFonts w:ascii="Comic Sans MS" w:hAnsi="Comic Sans MS"/>
        </w:rPr>
        <w:t>are you</w:t>
      </w:r>
      <w:r w:rsidRPr="00D616B2">
        <w:rPr>
          <w:rFonts w:ascii="Comic Sans MS" w:hAnsi="Comic Sans MS"/>
        </w:rPr>
        <w:t xml:space="preserve"> interested in</w:t>
      </w:r>
      <w:r w:rsidR="00020D91">
        <w:rPr>
          <w:rFonts w:ascii="Comic Sans MS" w:hAnsi="Comic Sans MS"/>
        </w:rPr>
        <w:t>? What are you</w:t>
      </w:r>
      <w:r w:rsidRPr="00D616B2">
        <w:rPr>
          <w:rFonts w:ascii="Comic Sans MS" w:hAnsi="Comic Sans MS"/>
        </w:rPr>
        <w:t xml:space="preserve"> passionate about</w:t>
      </w:r>
      <w:r w:rsidR="00020D91">
        <w:rPr>
          <w:rFonts w:ascii="Comic Sans MS" w:hAnsi="Comic Sans MS"/>
        </w:rPr>
        <w:t>? What do you really</w:t>
      </w:r>
      <w:r w:rsidRPr="00D616B2">
        <w:rPr>
          <w:rFonts w:ascii="Comic Sans MS" w:hAnsi="Comic Sans MS"/>
        </w:rPr>
        <w:t xml:space="preserve"> enjoy</w:t>
      </w:r>
      <w:r w:rsidR="00020D91">
        <w:rPr>
          <w:rFonts w:ascii="Comic Sans MS" w:hAnsi="Comic Sans MS"/>
        </w:rPr>
        <w:t xml:space="preserve">? </w:t>
      </w:r>
    </w:p>
    <w:p w:rsidR="004A2B79" w:rsidRPr="00D616B2" w:rsidRDefault="004A2B79" w:rsidP="00D616B2">
      <w:pPr>
        <w:jc w:val="both"/>
        <w:rPr>
          <w:rFonts w:ascii="Comic Sans MS" w:hAnsi="Comic Sans MS"/>
        </w:rPr>
      </w:pPr>
    </w:p>
    <w:p w:rsidR="005C3F24" w:rsidRPr="00D616B2" w:rsidRDefault="004A2B79" w:rsidP="00D616B2">
      <w:pPr>
        <w:jc w:val="both"/>
        <w:rPr>
          <w:rFonts w:ascii="Comic Sans MS" w:hAnsi="Comic Sans MS"/>
        </w:rPr>
      </w:pPr>
      <w:r w:rsidRPr="00D616B2">
        <w:rPr>
          <w:rFonts w:ascii="Comic Sans MS" w:hAnsi="Comic Sans MS"/>
          <w:b/>
        </w:rPr>
        <w:t>Secondly</w:t>
      </w:r>
      <w:r w:rsidRPr="00D616B2">
        <w:rPr>
          <w:rFonts w:ascii="Comic Sans MS" w:hAnsi="Comic Sans MS"/>
        </w:rPr>
        <w:t xml:space="preserve">, </w:t>
      </w:r>
      <w:r w:rsidR="00020D91">
        <w:rPr>
          <w:rFonts w:ascii="Comic Sans MS" w:hAnsi="Comic Sans MS"/>
        </w:rPr>
        <w:t>your</w:t>
      </w:r>
      <w:r w:rsidRPr="00D616B2">
        <w:rPr>
          <w:rFonts w:ascii="Comic Sans MS" w:hAnsi="Comic Sans MS"/>
        </w:rPr>
        <w:t xml:space="preserve"> </w:t>
      </w:r>
      <w:r w:rsidRPr="00D616B2">
        <w:rPr>
          <w:rFonts w:ascii="Comic Sans MS" w:hAnsi="Comic Sans MS"/>
          <w:b/>
        </w:rPr>
        <w:t>aptitude</w:t>
      </w:r>
      <w:r w:rsidRPr="00D616B2">
        <w:rPr>
          <w:rFonts w:ascii="Comic Sans MS" w:hAnsi="Comic Sans MS"/>
        </w:rPr>
        <w:t xml:space="preserve"> </w:t>
      </w:r>
      <w:r w:rsidR="00114FB5" w:rsidRPr="00D616B2">
        <w:rPr>
          <w:rFonts w:ascii="Comic Sans MS" w:hAnsi="Comic Sans MS"/>
        </w:rPr>
        <w:t xml:space="preserve">(ability) </w:t>
      </w:r>
      <w:r w:rsidRPr="00D616B2">
        <w:rPr>
          <w:rFonts w:ascii="Comic Sans MS" w:hAnsi="Comic Sans MS"/>
        </w:rPr>
        <w:t xml:space="preserve">is ascertained using data such as school reports (marks) and aptitude tests. Focus on </w:t>
      </w:r>
      <w:r w:rsidR="00020D91">
        <w:rPr>
          <w:rFonts w:ascii="Comic Sans MS" w:hAnsi="Comic Sans MS"/>
        </w:rPr>
        <w:t>your</w:t>
      </w:r>
      <w:r w:rsidRPr="00D616B2">
        <w:rPr>
          <w:rFonts w:ascii="Comic Sans MS" w:hAnsi="Comic Sans MS"/>
        </w:rPr>
        <w:t xml:space="preserve"> strengths</w:t>
      </w:r>
      <w:r w:rsidR="00020D91">
        <w:rPr>
          <w:rFonts w:ascii="Comic Sans MS" w:hAnsi="Comic Sans MS"/>
        </w:rPr>
        <w:t xml:space="preserve">! </w:t>
      </w:r>
      <w:r w:rsidRPr="00D616B2">
        <w:rPr>
          <w:rFonts w:ascii="Comic Sans MS" w:hAnsi="Comic Sans MS"/>
        </w:rPr>
        <w:t xml:space="preserve">Higher marks in many instances indicate that </w:t>
      </w:r>
      <w:r w:rsidR="00020D91">
        <w:rPr>
          <w:rFonts w:ascii="Comic Sans MS" w:hAnsi="Comic Sans MS"/>
        </w:rPr>
        <w:t>you are</w:t>
      </w:r>
      <w:r w:rsidRPr="00D616B2">
        <w:rPr>
          <w:rFonts w:ascii="Comic Sans MS" w:hAnsi="Comic Sans MS"/>
        </w:rPr>
        <w:t xml:space="preserve"> coping well and enjoying that subject</w:t>
      </w:r>
      <w:r w:rsidR="005C3F24" w:rsidRPr="00D616B2">
        <w:rPr>
          <w:rFonts w:ascii="Comic Sans MS" w:hAnsi="Comic Sans MS"/>
        </w:rPr>
        <w:t xml:space="preserve">. It is also vital that an assessment is made of subjects where </w:t>
      </w:r>
      <w:r w:rsidR="00020D91">
        <w:rPr>
          <w:rFonts w:ascii="Comic Sans MS" w:hAnsi="Comic Sans MS"/>
        </w:rPr>
        <w:t>you are</w:t>
      </w:r>
      <w:r w:rsidR="005C3F24" w:rsidRPr="00D616B2">
        <w:rPr>
          <w:rFonts w:ascii="Comic Sans MS" w:hAnsi="Comic Sans MS"/>
        </w:rPr>
        <w:t xml:space="preserve"> scoring low marks. This </w:t>
      </w:r>
      <w:r w:rsidR="00020D91">
        <w:rPr>
          <w:rFonts w:ascii="Comic Sans MS" w:hAnsi="Comic Sans MS"/>
        </w:rPr>
        <w:t xml:space="preserve">usually shows </w:t>
      </w:r>
      <w:r w:rsidR="005C3F24" w:rsidRPr="00D616B2">
        <w:rPr>
          <w:rFonts w:ascii="Comic Sans MS" w:hAnsi="Comic Sans MS"/>
        </w:rPr>
        <w:t xml:space="preserve">that </w:t>
      </w:r>
      <w:r w:rsidR="00020D91">
        <w:rPr>
          <w:rFonts w:ascii="Comic Sans MS" w:hAnsi="Comic Sans MS"/>
        </w:rPr>
        <w:t>you are</w:t>
      </w:r>
      <w:r w:rsidR="005C3F24" w:rsidRPr="00D616B2">
        <w:rPr>
          <w:rFonts w:ascii="Comic Sans MS" w:hAnsi="Comic Sans MS"/>
        </w:rPr>
        <w:t xml:space="preserve"> struggling and not coping. If marks are low</w:t>
      </w:r>
      <w:r w:rsidR="00020D91">
        <w:rPr>
          <w:rFonts w:ascii="Comic Sans MS" w:hAnsi="Comic Sans MS"/>
        </w:rPr>
        <w:t xml:space="preserve"> in maths, be realistic about your</w:t>
      </w:r>
      <w:r w:rsidR="005C3F24" w:rsidRPr="00D616B2">
        <w:rPr>
          <w:rFonts w:ascii="Comic Sans MS" w:hAnsi="Comic Sans MS"/>
        </w:rPr>
        <w:t xml:space="preserve"> potential. The work gets more difficult in </w:t>
      </w:r>
      <w:r w:rsidR="00BB610B">
        <w:rPr>
          <w:rFonts w:ascii="Comic Sans MS" w:hAnsi="Comic Sans MS"/>
        </w:rPr>
        <w:t>the higher grades. I</w:t>
      </w:r>
      <w:r w:rsidR="005C3F24" w:rsidRPr="00D616B2">
        <w:rPr>
          <w:rFonts w:ascii="Comic Sans MS" w:hAnsi="Comic Sans MS"/>
        </w:rPr>
        <w:t>f</w:t>
      </w:r>
      <w:r w:rsidR="00BB610B">
        <w:rPr>
          <w:rFonts w:ascii="Comic Sans MS" w:hAnsi="Comic Sans MS"/>
        </w:rPr>
        <w:t xml:space="preserve"> your</w:t>
      </w:r>
      <w:r w:rsidR="005C3F24" w:rsidRPr="00D616B2">
        <w:rPr>
          <w:rFonts w:ascii="Comic Sans MS" w:hAnsi="Comic Sans MS"/>
        </w:rPr>
        <w:t xml:space="preserve"> Mathematics and Physical Science </w:t>
      </w:r>
      <w:r w:rsidR="00114FB5" w:rsidRPr="00D616B2">
        <w:rPr>
          <w:rFonts w:ascii="Comic Sans MS" w:hAnsi="Comic Sans MS"/>
        </w:rPr>
        <w:t xml:space="preserve">marks </w:t>
      </w:r>
      <w:r w:rsidR="005C3F24" w:rsidRPr="00D616B2">
        <w:rPr>
          <w:rFonts w:ascii="Comic Sans MS" w:hAnsi="Comic Sans MS"/>
        </w:rPr>
        <w:t>are weak</w:t>
      </w:r>
      <w:r w:rsidR="00BB610B">
        <w:rPr>
          <w:rFonts w:ascii="Comic Sans MS" w:hAnsi="Comic Sans MS"/>
        </w:rPr>
        <w:t xml:space="preserve"> now</w:t>
      </w:r>
      <w:r w:rsidR="005C3F24" w:rsidRPr="00D616B2">
        <w:rPr>
          <w:rFonts w:ascii="Comic Sans MS" w:hAnsi="Comic Sans MS"/>
        </w:rPr>
        <w:t>, careers that demand these will not be an option in the future.  No matter how valuable it is to have the subject, lack of achie</w:t>
      </w:r>
      <w:r w:rsidR="00114FB5" w:rsidRPr="00D616B2">
        <w:rPr>
          <w:rFonts w:ascii="Comic Sans MS" w:hAnsi="Comic Sans MS"/>
        </w:rPr>
        <w:t xml:space="preserve">vement would </w:t>
      </w:r>
      <w:r w:rsidR="00BB610B">
        <w:rPr>
          <w:rFonts w:ascii="Comic Sans MS" w:hAnsi="Comic Sans MS"/>
        </w:rPr>
        <w:t>stop you</w:t>
      </w:r>
      <w:r w:rsidR="005C3F24" w:rsidRPr="00D616B2">
        <w:rPr>
          <w:rFonts w:ascii="Comic Sans MS" w:hAnsi="Comic Sans MS"/>
        </w:rPr>
        <w:t xml:space="preserve"> from being accepted for a course of study which requires Mathematics as a prerequisite. </w:t>
      </w:r>
    </w:p>
    <w:p w:rsidR="005C3F24" w:rsidRPr="00D616B2" w:rsidRDefault="005C3F24" w:rsidP="00D616B2">
      <w:pPr>
        <w:jc w:val="both"/>
        <w:rPr>
          <w:rFonts w:ascii="Comic Sans MS" w:hAnsi="Comic Sans MS"/>
        </w:rPr>
      </w:pPr>
    </w:p>
    <w:p w:rsidR="00CB23A1" w:rsidRPr="00D616B2" w:rsidRDefault="005C3F24" w:rsidP="00D616B2">
      <w:pPr>
        <w:jc w:val="both"/>
        <w:rPr>
          <w:rFonts w:ascii="Comic Sans MS" w:hAnsi="Comic Sans MS"/>
        </w:rPr>
      </w:pPr>
      <w:r w:rsidRPr="00D616B2">
        <w:rPr>
          <w:rFonts w:ascii="Comic Sans MS" w:hAnsi="Comic Sans MS"/>
        </w:rPr>
        <w:t xml:space="preserve">Ultimately, </w:t>
      </w:r>
      <w:r w:rsidR="00BB610B">
        <w:rPr>
          <w:rFonts w:ascii="Comic Sans MS" w:hAnsi="Comic Sans MS"/>
        </w:rPr>
        <w:t xml:space="preserve">your </w:t>
      </w:r>
      <w:r w:rsidRPr="00D616B2">
        <w:rPr>
          <w:rFonts w:ascii="Comic Sans MS" w:hAnsi="Comic Sans MS"/>
        </w:rPr>
        <w:t xml:space="preserve">ability will influence </w:t>
      </w:r>
      <w:r w:rsidR="00075183">
        <w:rPr>
          <w:rFonts w:ascii="Comic Sans MS" w:hAnsi="Comic Sans MS"/>
        </w:rPr>
        <w:t xml:space="preserve">your </w:t>
      </w:r>
      <w:r w:rsidRPr="00D616B2">
        <w:rPr>
          <w:rFonts w:ascii="Comic Sans MS" w:hAnsi="Comic Sans MS"/>
        </w:rPr>
        <w:t xml:space="preserve">career choice as well.  It is, for example, not advisable to select Mathematics when </w:t>
      </w:r>
      <w:r w:rsidR="00BB610B">
        <w:rPr>
          <w:rFonts w:ascii="Comic Sans MS" w:hAnsi="Comic Sans MS"/>
        </w:rPr>
        <w:t>you</w:t>
      </w:r>
      <w:r w:rsidRPr="00D616B2">
        <w:rPr>
          <w:rFonts w:ascii="Comic Sans MS" w:hAnsi="Comic Sans MS"/>
        </w:rPr>
        <w:t xml:space="preserve"> lack numerical ability and cannot cope with the subject.</w:t>
      </w:r>
      <w:r w:rsidR="00BB610B">
        <w:rPr>
          <w:rFonts w:ascii="Comic Sans MS" w:hAnsi="Comic Sans MS"/>
        </w:rPr>
        <w:t xml:space="preserve"> If you are really determined to take Mathematics even if you are weak, have an assessment of your potential done, and if it is positive discuss with your parents an investment in extra lessons. At the end of the day, you will have to put in real effort, extra work and practice to fulfil your own dreams.</w:t>
      </w:r>
    </w:p>
    <w:p w:rsidR="005C3F24" w:rsidRPr="00D616B2" w:rsidRDefault="005C3F24" w:rsidP="00D616B2">
      <w:pPr>
        <w:jc w:val="both"/>
        <w:rPr>
          <w:rFonts w:ascii="Comic Sans MS" w:hAnsi="Comic Sans MS"/>
        </w:rPr>
      </w:pPr>
    </w:p>
    <w:p w:rsidR="00114FB5" w:rsidRPr="00D616B2" w:rsidRDefault="00114FB5" w:rsidP="00D616B2">
      <w:pPr>
        <w:jc w:val="both"/>
        <w:rPr>
          <w:rFonts w:ascii="Comic Sans MS" w:hAnsi="Comic Sans MS"/>
        </w:rPr>
      </w:pPr>
      <w:r w:rsidRPr="00D616B2">
        <w:rPr>
          <w:rFonts w:ascii="Comic Sans MS" w:hAnsi="Comic Sans MS"/>
        </w:rPr>
        <w:t xml:space="preserve">Thirdly, </w:t>
      </w:r>
      <w:r w:rsidR="00BB610B">
        <w:rPr>
          <w:rFonts w:ascii="Comic Sans MS" w:hAnsi="Comic Sans MS"/>
        </w:rPr>
        <w:t>your</w:t>
      </w:r>
      <w:r w:rsidRPr="00D616B2">
        <w:rPr>
          <w:rFonts w:ascii="Comic Sans MS" w:hAnsi="Comic Sans MS"/>
        </w:rPr>
        <w:t xml:space="preserve"> </w:t>
      </w:r>
      <w:r w:rsidRPr="00D616B2">
        <w:rPr>
          <w:rFonts w:ascii="Comic Sans MS" w:hAnsi="Comic Sans MS"/>
          <w:b/>
        </w:rPr>
        <w:t xml:space="preserve">personality </w:t>
      </w:r>
      <w:r w:rsidRPr="00D616B2">
        <w:rPr>
          <w:rFonts w:ascii="Comic Sans MS" w:hAnsi="Comic Sans MS"/>
        </w:rPr>
        <w:t xml:space="preserve">must be taken into consideration to establish what careers will best suit </w:t>
      </w:r>
      <w:r w:rsidR="00BB610B">
        <w:rPr>
          <w:rFonts w:ascii="Comic Sans MS" w:hAnsi="Comic Sans MS"/>
        </w:rPr>
        <w:t>you</w:t>
      </w:r>
      <w:r w:rsidRPr="00D616B2">
        <w:rPr>
          <w:rFonts w:ascii="Comic Sans MS" w:hAnsi="Comic Sans MS"/>
        </w:rPr>
        <w:t xml:space="preserve">. A person who squirms at </w:t>
      </w:r>
      <w:r w:rsidR="004458D1" w:rsidRPr="00D616B2">
        <w:rPr>
          <w:rFonts w:ascii="Comic Sans MS" w:hAnsi="Comic Sans MS"/>
        </w:rPr>
        <w:t xml:space="preserve">the sight of blood will probably not be suitable for a career in the medical field or an introvert will possibly not enjoy being a public relations officer. </w:t>
      </w:r>
    </w:p>
    <w:p w:rsidR="004458D1" w:rsidRPr="00D616B2" w:rsidRDefault="004458D1" w:rsidP="00D616B2">
      <w:pPr>
        <w:jc w:val="both"/>
        <w:rPr>
          <w:rFonts w:ascii="Comic Sans MS" w:hAnsi="Comic Sans MS"/>
        </w:rPr>
      </w:pPr>
    </w:p>
    <w:p w:rsidR="004458D1" w:rsidRPr="00D616B2" w:rsidRDefault="004458D1" w:rsidP="00D616B2">
      <w:pPr>
        <w:jc w:val="both"/>
        <w:rPr>
          <w:rFonts w:ascii="Comic Sans MS" w:hAnsi="Comic Sans MS"/>
        </w:rPr>
      </w:pPr>
      <w:r w:rsidRPr="00D616B2">
        <w:rPr>
          <w:rFonts w:ascii="Comic Sans MS" w:hAnsi="Comic Sans MS"/>
        </w:rPr>
        <w:t xml:space="preserve">Finally, </w:t>
      </w:r>
      <w:r w:rsidR="00BB610B">
        <w:rPr>
          <w:rFonts w:ascii="Comic Sans MS" w:hAnsi="Comic Sans MS"/>
        </w:rPr>
        <w:t>you need</w:t>
      </w:r>
      <w:r w:rsidRPr="00D616B2">
        <w:rPr>
          <w:rFonts w:ascii="Comic Sans MS" w:hAnsi="Comic Sans MS"/>
        </w:rPr>
        <w:t xml:space="preserve"> to establish what </w:t>
      </w:r>
      <w:r w:rsidRPr="00D616B2">
        <w:rPr>
          <w:rFonts w:ascii="Comic Sans MS" w:hAnsi="Comic Sans MS"/>
          <w:b/>
        </w:rPr>
        <w:t>motivates</w:t>
      </w:r>
      <w:r w:rsidRPr="00D616B2">
        <w:rPr>
          <w:rFonts w:ascii="Comic Sans MS" w:hAnsi="Comic Sans MS"/>
        </w:rPr>
        <w:t xml:space="preserve"> </w:t>
      </w:r>
      <w:r w:rsidR="00BB610B">
        <w:rPr>
          <w:rFonts w:ascii="Comic Sans MS" w:hAnsi="Comic Sans MS"/>
        </w:rPr>
        <w:t>you</w:t>
      </w:r>
      <w:r w:rsidRPr="00D616B2">
        <w:rPr>
          <w:rFonts w:ascii="Comic Sans MS" w:hAnsi="Comic Sans MS"/>
        </w:rPr>
        <w:t>. Is it financial gain (being rich) or status (recognition from peers, climbing the corporate ladder)</w:t>
      </w:r>
      <w:r w:rsidR="00BB610B">
        <w:rPr>
          <w:rFonts w:ascii="Comic Sans MS" w:hAnsi="Comic Sans MS"/>
        </w:rPr>
        <w:t>, being able to help others, or changing the environment?</w:t>
      </w:r>
      <w:r w:rsidRPr="00D616B2">
        <w:rPr>
          <w:rFonts w:ascii="Comic Sans MS" w:hAnsi="Comic Sans MS"/>
        </w:rPr>
        <w:t xml:space="preserve">  Money should never be the only </w:t>
      </w:r>
      <w:r w:rsidR="00BB610B">
        <w:rPr>
          <w:rFonts w:ascii="Comic Sans MS" w:hAnsi="Comic Sans MS"/>
        </w:rPr>
        <w:t xml:space="preserve">or even the main </w:t>
      </w:r>
      <w:r w:rsidRPr="00D616B2">
        <w:rPr>
          <w:rFonts w:ascii="Comic Sans MS" w:hAnsi="Comic Sans MS"/>
        </w:rPr>
        <w:t>deciding factor in choosing a career path. Having job satisfaction and a sense of achievement are also important considerations!</w:t>
      </w:r>
    </w:p>
    <w:p w:rsidR="004458D1" w:rsidRPr="00D616B2" w:rsidRDefault="004458D1" w:rsidP="00D616B2">
      <w:pPr>
        <w:jc w:val="both"/>
        <w:rPr>
          <w:rFonts w:ascii="Comic Sans MS" w:hAnsi="Comic Sans MS"/>
        </w:rPr>
      </w:pPr>
    </w:p>
    <w:p w:rsidR="00E30E0C" w:rsidRPr="00D616B2" w:rsidRDefault="00E30E0C" w:rsidP="00D616B2">
      <w:pPr>
        <w:jc w:val="both"/>
        <w:rPr>
          <w:rFonts w:ascii="Comic Sans MS" w:hAnsi="Comic Sans MS"/>
        </w:rPr>
      </w:pPr>
      <w:r w:rsidRPr="00D616B2">
        <w:rPr>
          <w:rFonts w:ascii="Comic Sans MS" w:hAnsi="Comic Sans MS"/>
        </w:rPr>
        <w:t xml:space="preserve">Every subject has relevance for today. Each subject is important in its own right and has its own challenge and role to play in the development of knowledge and skills.  </w:t>
      </w:r>
      <w:r w:rsidR="001651AF">
        <w:rPr>
          <w:rFonts w:ascii="Comic Sans MS" w:hAnsi="Comic Sans MS"/>
        </w:rPr>
        <w:t xml:space="preserve">Choose subjects that enable </w:t>
      </w:r>
      <w:r w:rsidR="00BB610B">
        <w:rPr>
          <w:rFonts w:ascii="Comic Sans MS" w:hAnsi="Comic Sans MS"/>
        </w:rPr>
        <w:t>you</w:t>
      </w:r>
      <w:r w:rsidR="001651AF" w:rsidRPr="001651AF">
        <w:rPr>
          <w:rFonts w:ascii="Comic Sans MS" w:hAnsi="Comic Sans MS"/>
        </w:rPr>
        <w:t xml:space="preserve"> </w:t>
      </w:r>
      <w:r w:rsidRPr="001651AF">
        <w:rPr>
          <w:rFonts w:ascii="Comic Sans MS" w:hAnsi="Comic Sans MS"/>
        </w:rPr>
        <w:t xml:space="preserve">to leave school with the necessary </w:t>
      </w:r>
      <w:r w:rsidR="001651AF" w:rsidRPr="001651AF">
        <w:rPr>
          <w:rFonts w:ascii="Comic Sans MS" w:hAnsi="Comic Sans MS"/>
        </w:rPr>
        <w:t>tertiary requirements to</w:t>
      </w:r>
      <w:r w:rsidRPr="001651AF">
        <w:rPr>
          <w:rFonts w:ascii="Comic Sans MS" w:hAnsi="Comic Sans MS"/>
        </w:rPr>
        <w:t xml:space="preserve"> study</w:t>
      </w:r>
      <w:r w:rsidR="001651AF" w:rsidRPr="001651AF">
        <w:rPr>
          <w:rFonts w:ascii="Comic Sans MS" w:hAnsi="Comic Sans MS"/>
        </w:rPr>
        <w:t xml:space="preserve"> further</w:t>
      </w:r>
      <w:r w:rsidRPr="001651AF">
        <w:rPr>
          <w:rFonts w:ascii="Comic Sans MS" w:hAnsi="Comic Sans MS"/>
        </w:rPr>
        <w:t xml:space="preserve"> or </w:t>
      </w:r>
      <w:r w:rsidR="00BB610B">
        <w:rPr>
          <w:rFonts w:ascii="Comic Sans MS" w:hAnsi="Comic Sans MS"/>
        </w:rPr>
        <w:t>equip you</w:t>
      </w:r>
      <w:r w:rsidR="001651AF" w:rsidRPr="001651AF">
        <w:rPr>
          <w:rFonts w:ascii="Comic Sans MS" w:hAnsi="Comic Sans MS"/>
        </w:rPr>
        <w:t xml:space="preserve"> for a career </w:t>
      </w:r>
      <w:proofErr w:type="spellStart"/>
      <w:r w:rsidR="001651AF" w:rsidRPr="001651AF">
        <w:rPr>
          <w:rFonts w:ascii="Comic Sans MS" w:hAnsi="Comic Sans MS"/>
        </w:rPr>
        <w:t>eg</w:t>
      </w:r>
      <w:proofErr w:type="spellEnd"/>
      <w:r w:rsidR="001651AF" w:rsidRPr="001651AF">
        <w:rPr>
          <w:rFonts w:ascii="Comic Sans MS" w:hAnsi="Comic Sans MS"/>
        </w:rPr>
        <w:t>. Computer Applications Technol</w:t>
      </w:r>
      <w:r w:rsidR="00BB610B">
        <w:rPr>
          <w:rFonts w:ascii="Comic Sans MS" w:hAnsi="Comic Sans MS"/>
        </w:rPr>
        <w:t>ogy is a skill that empowers you</w:t>
      </w:r>
      <w:r w:rsidR="001651AF" w:rsidRPr="001651AF">
        <w:rPr>
          <w:rFonts w:ascii="Comic Sans MS" w:hAnsi="Comic Sans MS"/>
        </w:rPr>
        <w:t xml:space="preserve"> to enter the job market</w:t>
      </w:r>
      <w:r w:rsidRPr="001651AF">
        <w:rPr>
          <w:rFonts w:ascii="Comic Sans MS" w:hAnsi="Comic Sans MS"/>
        </w:rPr>
        <w:t xml:space="preserve">. </w:t>
      </w:r>
      <w:r w:rsidR="00114FB5" w:rsidRPr="001651AF">
        <w:rPr>
          <w:rFonts w:ascii="Comic Sans MS" w:hAnsi="Comic Sans MS"/>
        </w:rPr>
        <w:t>Coping with a subject</w:t>
      </w:r>
      <w:r w:rsidRPr="001651AF">
        <w:rPr>
          <w:rFonts w:ascii="Comic Sans MS" w:hAnsi="Comic Sans MS"/>
        </w:rPr>
        <w:t xml:space="preserve"> will allow</w:t>
      </w:r>
      <w:r w:rsidRPr="00D616B2">
        <w:rPr>
          <w:rFonts w:ascii="Comic Sans MS" w:hAnsi="Comic Sans MS"/>
        </w:rPr>
        <w:t xml:space="preserve"> </w:t>
      </w:r>
      <w:r w:rsidR="00BB610B">
        <w:rPr>
          <w:rFonts w:ascii="Comic Sans MS" w:hAnsi="Comic Sans MS"/>
        </w:rPr>
        <w:t xml:space="preserve">you </w:t>
      </w:r>
      <w:r w:rsidRPr="00D616B2">
        <w:rPr>
          <w:rFonts w:ascii="Comic Sans MS" w:hAnsi="Comic Sans MS"/>
        </w:rPr>
        <w:t xml:space="preserve">to feel confident and in control.  </w:t>
      </w:r>
      <w:r w:rsidR="00114FB5" w:rsidRPr="00D616B2">
        <w:rPr>
          <w:rFonts w:ascii="Comic Sans MS" w:hAnsi="Comic Sans MS"/>
        </w:rPr>
        <w:t xml:space="preserve">Furthermore, </w:t>
      </w:r>
      <w:r w:rsidR="00BB610B">
        <w:rPr>
          <w:rFonts w:ascii="Comic Sans MS" w:hAnsi="Comic Sans MS"/>
        </w:rPr>
        <w:t>you will</w:t>
      </w:r>
      <w:r w:rsidRPr="00D616B2">
        <w:rPr>
          <w:rFonts w:ascii="Comic Sans MS" w:hAnsi="Comic Sans MS"/>
        </w:rPr>
        <w:t xml:space="preserve"> experience the joy of achievement and develop a positive self</w:t>
      </w:r>
      <w:r w:rsidR="00114FB5" w:rsidRPr="00D616B2">
        <w:rPr>
          <w:rFonts w:ascii="Comic Sans MS" w:hAnsi="Comic Sans MS"/>
        </w:rPr>
        <w:t>-</w:t>
      </w:r>
      <w:r w:rsidRPr="00D616B2">
        <w:rPr>
          <w:rFonts w:ascii="Comic Sans MS" w:hAnsi="Comic Sans MS"/>
        </w:rPr>
        <w:t>image</w:t>
      </w:r>
      <w:r w:rsidR="00BB610B">
        <w:rPr>
          <w:rFonts w:ascii="Comic Sans MS" w:hAnsi="Comic Sans MS"/>
        </w:rPr>
        <w:t xml:space="preserve"> which is vital in shaping a meaningful future for yourself</w:t>
      </w:r>
      <w:r w:rsidRPr="00D616B2">
        <w:rPr>
          <w:rFonts w:ascii="Comic Sans MS" w:hAnsi="Comic Sans MS"/>
        </w:rPr>
        <w:t xml:space="preserve">. </w:t>
      </w:r>
    </w:p>
    <w:p w:rsidR="00E30E0C" w:rsidRPr="00D616B2" w:rsidRDefault="00E30E0C" w:rsidP="00D616B2">
      <w:pPr>
        <w:jc w:val="both"/>
        <w:rPr>
          <w:rFonts w:ascii="Comic Sans MS" w:hAnsi="Comic Sans MS"/>
        </w:rPr>
      </w:pPr>
    </w:p>
    <w:p w:rsidR="00E30E0C" w:rsidRPr="00D616B2" w:rsidRDefault="00E30E0C" w:rsidP="00D616B2">
      <w:pPr>
        <w:jc w:val="both"/>
        <w:rPr>
          <w:rFonts w:ascii="Comic Sans MS" w:hAnsi="Comic Sans MS"/>
        </w:rPr>
      </w:pPr>
    </w:p>
    <w:p w:rsidR="00E30E0C" w:rsidRPr="00D616B2" w:rsidRDefault="00E30E0C" w:rsidP="00D616B2">
      <w:pPr>
        <w:jc w:val="both"/>
        <w:rPr>
          <w:rFonts w:ascii="Comic Sans MS" w:hAnsi="Comic Sans MS"/>
        </w:rPr>
      </w:pPr>
      <w:r w:rsidRPr="00D616B2">
        <w:rPr>
          <w:rFonts w:ascii="Comic Sans MS" w:hAnsi="Comic Sans MS"/>
        </w:rPr>
        <w:t>WHO WILL HAVE TO COPE?</w:t>
      </w:r>
    </w:p>
    <w:p w:rsidR="00E30E0C" w:rsidRPr="00D616B2" w:rsidRDefault="004F0FF9" w:rsidP="00D616B2">
      <w:pPr>
        <w:jc w:val="both"/>
        <w:rPr>
          <w:rFonts w:ascii="Comic Sans MS" w:hAnsi="Comic Sans MS"/>
        </w:rPr>
      </w:pPr>
      <w:r w:rsidRPr="004F0FF9">
        <w:rPr>
          <w:rFonts w:ascii="Comic Sans MS" w:hAnsi="Comic Sans MS"/>
          <w:b/>
        </w:rPr>
        <w:t>YOU</w:t>
      </w:r>
      <w:r>
        <w:rPr>
          <w:rFonts w:ascii="Comic Sans MS" w:hAnsi="Comic Sans MS"/>
        </w:rPr>
        <w:t xml:space="preserve"> are</w:t>
      </w:r>
      <w:r w:rsidR="00E30E0C" w:rsidRPr="00D616B2">
        <w:rPr>
          <w:rFonts w:ascii="Comic Sans MS" w:hAnsi="Comic Sans MS"/>
        </w:rPr>
        <w:t xml:space="preserve"> the one who will have to fulfil the requirements and demands of the subject and not </w:t>
      </w:r>
      <w:r>
        <w:rPr>
          <w:rFonts w:ascii="Comic Sans MS" w:hAnsi="Comic Sans MS"/>
        </w:rPr>
        <w:t>your</w:t>
      </w:r>
      <w:r w:rsidR="00E30E0C" w:rsidRPr="00D616B2">
        <w:rPr>
          <w:rFonts w:ascii="Comic Sans MS" w:hAnsi="Comic Sans MS"/>
        </w:rPr>
        <w:t xml:space="preserve"> parents.  </w:t>
      </w:r>
      <w:r>
        <w:rPr>
          <w:rFonts w:ascii="Comic Sans MS" w:hAnsi="Comic Sans MS"/>
        </w:rPr>
        <w:t>YOU</w:t>
      </w:r>
      <w:r w:rsidR="00E30E0C" w:rsidRPr="00D616B2">
        <w:rPr>
          <w:rFonts w:ascii="Comic Sans MS" w:hAnsi="Comic Sans MS"/>
        </w:rPr>
        <w:t xml:space="preserve"> must therefore be the centre of the decision-making process. </w:t>
      </w:r>
    </w:p>
    <w:p w:rsidR="00E30E0C" w:rsidRPr="00D616B2" w:rsidRDefault="00E30E0C" w:rsidP="00D616B2">
      <w:pPr>
        <w:jc w:val="both"/>
        <w:rPr>
          <w:rFonts w:ascii="Comic Sans MS" w:hAnsi="Comic Sans MS"/>
        </w:rPr>
      </w:pPr>
    </w:p>
    <w:p w:rsidR="00D616B2" w:rsidRDefault="00E30E0C" w:rsidP="00D616B2">
      <w:pPr>
        <w:jc w:val="both"/>
        <w:rPr>
          <w:rFonts w:ascii="Comic Sans MS" w:hAnsi="Comic Sans MS"/>
        </w:rPr>
      </w:pPr>
      <w:r w:rsidRPr="00D616B2">
        <w:rPr>
          <w:rFonts w:ascii="Comic Sans MS" w:hAnsi="Comic Sans MS"/>
        </w:rPr>
        <w:t xml:space="preserve">Parents should not force </w:t>
      </w:r>
      <w:r w:rsidR="004F0FF9">
        <w:rPr>
          <w:rFonts w:ascii="Comic Sans MS" w:hAnsi="Comic Sans MS"/>
        </w:rPr>
        <w:t>the</w:t>
      </w:r>
      <w:r w:rsidRPr="00D616B2">
        <w:rPr>
          <w:rFonts w:ascii="Comic Sans MS" w:hAnsi="Comic Sans MS"/>
        </w:rPr>
        <w:t xml:space="preserve">ir </w:t>
      </w:r>
      <w:r w:rsidR="004458D1" w:rsidRPr="00D616B2">
        <w:rPr>
          <w:rFonts w:ascii="Comic Sans MS" w:hAnsi="Comic Sans MS"/>
        </w:rPr>
        <w:t>children</w:t>
      </w:r>
      <w:r w:rsidRPr="00D616B2">
        <w:rPr>
          <w:rFonts w:ascii="Comic Sans MS" w:hAnsi="Comic Sans MS"/>
        </w:rPr>
        <w:t xml:space="preserve"> to do subjects which they consider important or “better” than others.  The best choice will always be the subjects with which you feel </w:t>
      </w:r>
      <w:r w:rsidR="004F0FF9">
        <w:rPr>
          <w:rFonts w:ascii="Comic Sans MS" w:hAnsi="Comic Sans MS"/>
        </w:rPr>
        <w:t>you</w:t>
      </w:r>
      <w:r w:rsidRPr="00D616B2">
        <w:rPr>
          <w:rFonts w:ascii="Comic Sans MS" w:hAnsi="Comic Sans MS"/>
        </w:rPr>
        <w:t xml:space="preserve"> can cope, and those that interest </w:t>
      </w:r>
      <w:r w:rsidR="004F0FF9">
        <w:rPr>
          <w:rFonts w:ascii="Comic Sans MS" w:hAnsi="Comic Sans MS"/>
        </w:rPr>
        <w:t>you</w:t>
      </w:r>
      <w:r w:rsidRPr="00D616B2">
        <w:rPr>
          <w:rFonts w:ascii="Comic Sans MS" w:hAnsi="Comic Sans MS"/>
        </w:rPr>
        <w:t xml:space="preserve"> the most.</w:t>
      </w:r>
    </w:p>
    <w:p w:rsidR="00E30E0C" w:rsidRPr="00D616B2" w:rsidRDefault="00E30E0C" w:rsidP="00D616B2">
      <w:pPr>
        <w:jc w:val="both"/>
        <w:rPr>
          <w:rFonts w:ascii="Comic Sans MS" w:hAnsi="Comic Sans MS"/>
        </w:rPr>
      </w:pPr>
      <w:r w:rsidRPr="00D616B2">
        <w:rPr>
          <w:rFonts w:ascii="Comic Sans MS" w:hAnsi="Comic Sans MS"/>
        </w:rPr>
        <w:t xml:space="preserve">   </w:t>
      </w:r>
    </w:p>
    <w:p w:rsidR="00A35375" w:rsidRDefault="00A35375" w:rsidP="00D616B2">
      <w:pPr>
        <w:jc w:val="both"/>
        <w:rPr>
          <w:rFonts w:ascii="Comic Sans MS" w:hAnsi="Comic Sans MS"/>
        </w:rPr>
      </w:pPr>
      <w:r>
        <w:rPr>
          <w:rFonts w:ascii="Comic Sans MS" w:hAnsi="Comic Sans MS"/>
        </w:rPr>
        <w:t>SUBJECTS OFFER OPPORTUNITIES AND GIVE DIRECTION</w:t>
      </w:r>
    </w:p>
    <w:p w:rsidR="00E30E0C" w:rsidRPr="00D616B2" w:rsidRDefault="00E30E0C" w:rsidP="00D616B2">
      <w:pPr>
        <w:jc w:val="both"/>
        <w:rPr>
          <w:rFonts w:ascii="Comic Sans MS" w:hAnsi="Comic Sans MS"/>
        </w:rPr>
      </w:pPr>
      <w:r w:rsidRPr="00D616B2">
        <w:rPr>
          <w:rFonts w:ascii="Comic Sans MS" w:hAnsi="Comic Sans MS"/>
        </w:rPr>
        <w:t xml:space="preserve">We live in an age of incredible career choices and opportunities. In the past, many people believed that once they chose a career path, there was not much room to change or branch out in </w:t>
      </w:r>
      <w:r w:rsidR="00DC1DED">
        <w:rPr>
          <w:rFonts w:ascii="Comic Sans MS" w:hAnsi="Comic Sans MS"/>
        </w:rPr>
        <w:t>a different direction</w:t>
      </w:r>
      <w:r w:rsidRPr="00D616B2">
        <w:rPr>
          <w:rFonts w:ascii="Comic Sans MS" w:hAnsi="Comic Sans MS"/>
        </w:rPr>
        <w:t>.</w:t>
      </w:r>
      <w:r w:rsidR="004458D1" w:rsidRPr="00D616B2">
        <w:rPr>
          <w:rFonts w:ascii="Comic Sans MS" w:hAnsi="Comic Sans MS"/>
        </w:rPr>
        <w:t xml:space="preserve"> These </w:t>
      </w:r>
      <w:r w:rsidRPr="00D616B2">
        <w:rPr>
          <w:rFonts w:ascii="Comic Sans MS" w:hAnsi="Comic Sans MS"/>
        </w:rPr>
        <w:t>days we find that multi-skilled people are in demand in the job market. In fact, the more relevant skills you a</w:t>
      </w:r>
      <w:r w:rsidR="004458D1" w:rsidRPr="00D616B2">
        <w:rPr>
          <w:rFonts w:ascii="Comic Sans MS" w:hAnsi="Comic Sans MS"/>
        </w:rPr>
        <w:t>c</w:t>
      </w:r>
      <w:r w:rsidRPr="00D616B2">
        <w:rPr>
          <w:rFonts w:ascii="Comic Sans MS" w:hAnsi="Comic Sans MS"/>
        </w:rPr>
        <w:t>quire - the more you will be in demand!  Some</w:t>
      </w:r>
      <w:r w:rsidR="004458D1" w:rsidRPr="00D616B2">
        <w:rPr>
          <w:rFonts w:ascii="Comic Sans MS" w:hAnsi="Comic Sans MS"/>
        </w:rPr>
        <w:t xml:space="preserve"> of the world's most successful</w:t>
      </w:r>
      <w:r w:rsidRPr="00D616B2">
        <w:rPr>
          <w:rFonts w:ascii="Comic Sans MS" w:hAnsi="Comic Sans MS"/>
        </w:rPr>
        <w:t xml:space="preserve"> leaders and business </w:t>
      </w:r>
      <w:r w:rsidRPr="00D616B2">
        <w:rPr>
          <w:rFonts w:ascii="Comic Sans MS" w:hAnsi="Comic Sans MS"/>
        </w:rPr>
        <w:lastRenderedPageBreak/>
        <w:t xml:space="preserve">people have had </w:t>
      </w:r>
      <w:r w:rsidR="00492AA4" w:rsidRPr="00D616B2">
        <w:rPr>
          <w:rFonts w:ascii="Comic Sans MS" w:hAnsi="Comic Sans MS"/>
        </w:rPr>
        <w:t>various</w:t>
      </w:r>
      <w:r w:rsidRPr="00D616B2">
        <w:rPr>
          <w:rFonts w:ascii="Comic Sans MS" w:hAnsi="Comic Sans MS"/>
        </w:rPr>
        <w:t xml:space="preserve"> jobs along their career paths. Nelson Mandela, Basetsana K</w:t>
      </w:r>
      <w:r w:rsidR="00492AA4" w:rsidRPr="00D616B2">
        <w:rPr>
          <w:rFonts w:ascii="Comic Sans MS" w:hAnsi="Comic Sans MS"/>
        </w:rPr>
        <w:t xml:space="preserve">humalo and Richard Branson are </w:t>
      </w:r>
      <w:r w:rsidRPr="00D616B2">
        <w:rPr>
          <w:rFonts w:ascii="Comic Sans MS" w:hAnsi="Comic Sans MS"/>
        </w:rPr>
        <w:t>good examples of successful people whose career paths have taken many interesting twists and turns.</w:t>
      </w:r>
    </w:p>
    <w:p w:rsidR="00E30E0C" w:rsidRPr="00D616B2" w:rsidRDefault="00E30E0C" w:rsidP="00D616B2">
      <w:pPr>
        <w:jc w:val="both"/>
        <w:rPr>
          <w:rFonts w:ascii="Comic Sans MS" w:hAnsi="Comic Sans MS"/>
        </w:rPr>
      </w:pPr>
    </w:p>
    <w:p w:rsidR="00056E66" w:rsidRDefault="00056E66" w:rsidP="00D616B2">
      <w:pPr>
        <w:jc w:val="both"/>
        <w:rPr>
          <w:rFonts w:ascii="Comic Sans MS" w:hAnsi="Comic Sans MS"/>
        </w:rPr>
      </w:pPr>
      <w:r>
        <w:rPr>
          <w:rFonts w:ascii="Comic Sans MS" w:hAnsi="Comic Sans MS"/>
        </w:rPr>
        <w:t>GET PROFESSIONAL ADVICE</w:t>
      </w:r>
    </w:p>
    <w:p w:rsidR="00E30E0C" w:rsidRPr="001651AF" w:rsidRDefault="00492AA4" w:rsidP="00D616B2">
      <w:pPr>
        <w:jc w:val="both"/>
        <w:rPr>
          <w:rFonts w:ascii="Comic Sans MS" w:hAnsi="Comic Sans MS"/>
        </w:rPr>
      </w:pPr>
      <w:r w:rsidRPr="00D616B2">
        <w:rPr>
          <w:rFonts w:ascii="Comic Sans MS" w:hAnsi="Comic Sans MS"/>
        </w:rPr>
        <w:t xml:space="preserve">It is recommended </w:t>
      </w:r>
      <w:r w:rsidR="00E30E0C" w:rsidRPr="00D616B2">
        <w:rPr>
          <w:rFonts w:ascii="Comic Sans MS" w:hAnsi="Comic Sans MS"/>
        </w:rPr>
        <w:t>that you research as many options as possible before making your final subject choices for grade 10.</w:t>
      </w:r>
      <w:r w:rsidRPr="00D616B2">
        <w:rPr>
          <w:rFonts w:ascii="Comic Sans MS" w:hAnsi="Comic Sans MS"/>
        </w:rPr>
        <w:t xml:space="preserve"> If </w:t>
      </w:r>
      <w:r w:rsidR="004F0FF9">
        <w:rPr>
          <w:rFonts w:ascii="Comic Sans MS" w:hAnsi="Comic Sans MS"/>
        </w:rPr>
        <w:t xml:space="preserve">you are </w:t>
      </w:r>
      <w:r w:rsidRPr="00D616B2">
        <w:rPr>
          <w:rFonts w:ascii="Comic Sans MS" w:hAnsi="Comic Sans MS"/>
        </w:rPr>
        <w:t xml:space="preserve">uncertain, seek professional advice from a career counsellor or a psychologist. These professionals can guide and assist you in making </w:t>
      </w:r>
      <w:r w:rsidR="00180AC5">
        <w:rPr>
          <w:rFonts w:ascii="Comic Sans MS" w:hAnsi="Comic Sans MS"/>
        </w:rPr>
        <w:t xml:space="preserve">the </w:t>
      </w:r>
      <w:r w:rsidRPr="00D616B2">
        <w:rPr>
          <w:rFonts w:ascii="Comic Sans MS" w:hAnsi="Comic Sans MS"/>
        </w:rPr>
        <w:t xml:space="preserve">correct decision. </w:t>
      </w:r>
      <w:r w:rsidR="00E30E0C" w:rsidRPr="00D616B2">
        <w:rPr>
          <w:rFonts w:ascii="Comic Sans MS" w:hAnsi="Comic Sans MS"/>
        </w:rPr>
        <w:t xml:space="preserve">This service includes a psychometric assessment of personality, aptitude and interests, an individual feedback session, as well as a written report which includes the results and recommendations. </w:t>
      </w:r>
      <w:r w:rsidR="001651AF" w:rsidRPr="001651AF">
        <w:rPr>
          <w:rFonts w:ascii="Comic Sans MS" w:hAnsi="Comic Sans MS"/>
        </w:rPr>
        <w:t xml:space="preserve">Suggestions </w:t>
      </w:r>
      <w:r w:rsidR="00E30E0C" w:rsidRPr="001651AF">
        <w:rPr>
          <w:rFonts w:ascii="Comic Sans MS" w:hAnsi="Comic Sans MS"/>
        </w:rPr>
        <w:t>are made in an objective and impartial mann</w:t>
      </w:r>
      <w:r w:rsidR="004F0FF9">
        <w:rPr>
          <w:rFonts w:ascii="Comic Sans MS" w:hAnsi="Comic Sans MS"/>
        </w:rPr>
        <w:t>er and in line with your</w:t>
      </w:r>
      <w:r w:rsidR="00E30E0C" w:rsidRPr="001651AF">
        <w:rPr>
          <w:rFonts w:ascii="Comic Sans MS" w:hAnsi="Comic Sans MS"/>
        </w:rPr>
        <w:t xml:space="preserve"> profile, as well as the school's subject choice package.</w:t>
      </w:r>
      <w:r w:rsidR="004F0FF9">
        <w:rPr>
          <w:rFonts w:ascii="Comic Sans MS" w:hAnsi="Comic Sans MS"/>
        </w:rPr>
        <w:t xml:space="preserve"> You will</w:t>
      </w:r>
      <w:r w:rsidR="00E30E0C" w:rsidRPr="001651AF">
        <w:rPr>
          <w:rFonts w:ascii="Comic Sans MS" w:hAnsi="Comic Sans MS"/>
        </w:rPr>
        <w:t xml:space="preserve"> also </w:t>
      </w:r>
      <w:r w:rsidR="004F0FF9">
        <w:rPr>
          <w:rFonts w:ascii="Comic Sans MS" w:hAnsi="Comic Sans MS"/>
        </w:rPr>
        <w:t xml:space="preserve">be </w:t>
      </w:r>
      <w:r w:rsidR="00E30E0C" w:rsidRPr="001651AF">
        <w:rPr>
          <w:rFonts w:ascii="Comic Sans MS" w:hAnsi="Comic Sans MS"/>
        </w:rPr>
        <w:t xml:space="preserve">made aware of the effect that </w:t>
      </w:r>
      <w:r w:rsidR="004F0FF9">
        <w:rPr>
          <w:rFonts w:ascii="Comic Sans MS" w:hAnsi="Comic Sans MS"/>
        </w:rPr>
        <w:t>your</w:t>
      </w:r>
      <w:r w:rsidR="00E30E0C" w:rsidRPr="001651AF">
        <w:rPr>
          <w:rFonts w:ascii="Comic Sans MS" w:hAnsi="Comic Sans MS"/>
        </w:rPr>
        <w:t xml:space="preserve"> choices may have on </w:t>
      </w:r>
      <w:r w:rsidR="004F0FF9">
        <w:rPr>
          <w:rFonts w:ascii="Comic Sans MS" w:hAnsi="Comic Sans MS"/>
        </w:rPr>
        <w:t xml:space="preserve">your </w:t>
      </w:r>
      <w:r w:rsidR="00E30E0C" w:rsidRPr="001651AF">
        <w:rPr>
          <w:rFonts w:ascii="Comic Sans MS" w:hAnsi="Comic Sans MS"/>
        </w:rPr>
        <w:t>future study and career options.</w:t>
      </w:r>
    </w:p>
    <w:p w:rsidR="00E30E0C" w:rsidRDefault="00E30E0C" w:rsidP="00D616B2">
      <w:pPr>
        <w:jc w:val="both"/>
        <w:rPr>
          <w:rFonts w:ascii="Comic Sans MS" w:hAnsi="Comic Sans MS"/>
        </w:rPr>
      </w:pPr>
    </w:p>
    <w:p w:rsidR="001651AF" w:rsidRDefault="001651AF" w:rsidP="00D616B2">
      <w:pPr>
        <w:jc w:val="both"/>
        <w:rPr>
          <w:rFonts w:ascii="Comic Sans MS" w:hAnsi="Comic Sans MS"/>
        </w:rPr>
      </w:pPr>
      <w:r>
        <w:rPr>
          <w:rFonts w:ascii="Comic Sans MS" w:hAnsi="Comic Sans MS"/>
        </w:rPr>
        <w:t>WHAT IF I MAKE THE WRONG CHOICE</w:t>
      </w:r>
    </w:p>
    <w:p w:rsidR="001651AF" w:rsidRDefault="001651AF" w:rsidP="00D616B2">
      <w:pPr>
        <w:jc w:val="both"/>
        <w:rPr>
          <w:rFonts w:ascii="Comic Sans MS" w:hAnsi="Comic Sans MS"/>
        </w:rPr>
      </w:pPr>
      <w:r>
        <w:rPr>
          <w:rFonts w:ascii="Comic Sans MS" w:hAnsi="Comic Sans MS"/>
        </w:rPr>
        <w:t xml:space="preserve">Departmental legislation allows </w:t>
      </w:r>
      <w:r w:rsidR="004F0FF9">
        <w:rPr>
          <w:rFonts w:ascii="Comic Sans MS" w:hAnsi="Comic Sans MS"/>
        </w:rPr>
        <w:t>you</w:t>
      </w:r>
      <w:r>
        <w:rPr>
          <w:rFonts w:ascii="Comic Sans MS" w:hAnsi="Comic Sans MS"/>
        </w:rPr>
        <w:t xml:space="preserve"> to change subjects in the first tw</w:t>
      </w:r>
      <w:r w:rsidR="00A35375">
        <w:rPr>
          <w:rFonts w:ascii="Comic Sans MS" w:hAnsi="Comic Sans MS"/>
        </w:rPr>
        <w:t>o weeks of the year. Thereafter, changes can be made at the end of the year, to be effected in the following year.</w:t>
      </w:r>
      <w:r w:rsidR="00056E66">
        <w:rPr>
          <w:rFonts w:ascii="Comic Sans MS" w:hAnsi="Comic Sans MS"/>
        </w:rPr>
        <w:t xml:space="preserve"> </w:t>
      </w:r>
      <w:r w:rsidR="004F0FF9">
        <w:rPr>
          <w:rFonts w:ascii="Comic Sans MS" w:hAnsi="Comic Sans MS"/>
        </w:rPr>
        <w:t>This may not always be possible as some subjects are a three year programme in which each year depends on the previous. You</w:t>
      </w:r>
      <w:r w:rsidR="00056E66" w:rsidRPr="00056E66">
        <w:rPr>
          <w:rFonts w:ascii="Comic Sans MS" w:hAnsi="Comic Sans MS"/>
        </w:rPr>
        <w:t xml:space="preserve"> can change from Mathematics to Mathematical</w:t>
      </w:r>
      <w:r w:rsidR="00056E66">
        <w:rPr>
          <w:rFonts w:ascii="Comic Sans MS" w:hAnsi="Comic Sans MS"/>
        </w:rPr>
        <w:t xml:space="preserve"> Literacy but not the other way around. </w:t>
      </w:r>
    </w:p>
    <w:p w:rsidR="00A35375" w:rsidRDefault="00A35375" w:rsidP="00D616B2">
      <w:pPr>
        <w:jc w:val="both"/>
        <w:rPr>
          <w:rFonts w:ascii="Comic Sans MS" w:hAnsi="Comic Sans MS"/>
        </w:rPr>
      </w:pPr>
    </w:p>
    <w:p w:rsidR="00A35375" w:rsidRDefault="00A35375" w:rsidP="00D616B2">
      <w:pPr>
        <w:jc w:val="both"/>
        <w:rPr>
          <w:rFonts w:ascii="Comic Sans MS" w:hAnsi="Comic Sans MS"/>
        </w:rPr>
      </w:pPr>
      <w:r>
        <w:rPr>
          <w:rFonts w:ascii="Comic Sans MS" w:hAnsi="Comic Sans MS"/>
        </w:rPr>
        <w:t>Take into consideration that certain subjects are 10 credit subjects (</w:t>
      </w:r>
      <w:proofErr w:type="spellStart"/>
      <w:r>
        <w:rPr>
          <w:rFonts w:ascii="Comic Sans MS" w:hAnsi="Comic Sans MS"/>
        </w:rPr>
        <w:t>eg</w:t>
      </w:r>
      <w:proofErr w:type="spellEnd"/>
      <w:r>
        <w:rPr>
          <w:rFonts w:ascii="Comic Sans MS" w:hAnsi="Comic Sans MS"/>
        </w:rPr>
        <w:t>. Tourism and Computer Applications Technology) and may impact on university entrance.  Conduct research in your choice of subjects and intend</w:t>
      </w:r>
      <w:r w:rsidR="004F0FF9">
        <w:rPr>
          <w:rFonts w:ascii="Comic Sans MS" w:hAnsi="Comic Sans MS"/>
        </w:rPr>
        <w:t>ed career. Knowledge empowers you</w:t>
      </w:r>
      <w:r>
        <w:rPr>
          <w:rFonts w:ascii="Comic Sans MS" w:hAnsi="Comic Sans MS"/>
        </w:rPr>
        <w:t xml:space="preserve"> to make an informed decision. </w:t>
      </w:r>
      <w:r w:rsidR="004F0FF9">
        <w:rPr>
          <w:rFonts w:ascii="Comic Sans MS" w:hAnsi="Comic Sans MS"/>
        </w:rPr>
        <w:t>It would be a good idea to start developing your own career portfolio in which you keep everything you find which may be relevant to your final decisions.</w:t>
      </w:r>
    </w:p>
    <w:p w:rsidR="00A35375" w:rsidRDefault="00A35375" w:rsidP="00D616B2">
      <w:pPr>
        <w:jc w:val="both"/>
        <w:rPr>
          <w:rFonts w:ascii="Comic Sans MS" w:hAnsi="Comic Sans MS"/>
        </w:rPr>
      </w:pPr>
    </w:p>
    <w:p w:rsidR="00A35375" w:rsidRDefault="00A35375" w:rsidP="00D616B2">
      <w:pPr>
        <w:jc w:val="both"/>
        <w:rPr>
          <w:rFonts w:ascii="Comic Sans MS" w:hAnsi="Comic Sans MS"/>
        </w:rPr>
      </w:pPr>
      <w:r>
        <w:rPr>
          <w:rFonts w:ascii="Comic Sans MS" w:hAnsi="Comic Sans MS"/>
        </w:rPr>
        <w:t>TYPES OF PASSES IN GRADE 12</w:t>
      </w:r>
    </w:p>
    <w:p w:rsidR="00A35375" w:rsidRDefault="00A35375" w:rsidP="00D616B2">
      <w:pPr>
        <w:jc w:val="both"/>
        <w:rPr>
          <w:rFonts w:ascii="Comic Sans MS" w:hAnsi="Comic Sans MS"/>
        </w:rPr>
      </w:pPr>
      <w:r>
        <w:rPr>
          <w:rFonts w:ascii="Comic Sans MS" w:hAnsi="Comic Sans MS"/>
        </w:rPr>
        <w:t>There are 3 types of</w:t>
      </w:r>
      <w:r w:rsidR="004F0FF9">
        <w:rPr>
          <w:rFonts w:ascii="Comic Sans MS" w:hAnsi="Comic Sans MS"/>
        </w:rPr>
        <w:t xml:space="preserve"> National Senior Certificate</w:t>
      </w:r>
      <w:r>
        <w:rPr>
          <w:rFonts w:ascii="Comic Sans MS" w:hAnsi="Comic Sans MS"/>
        </w:rPr>
        <w:t xml:space="preserve"> passes at the end of grade 12. </w:t>
      </w:r>
    </w:p>
    <w:p w:rsidR="00A35375" w:rsidRDefault="00A35375" w:rsidP="00A35375">
      <w:pPr>
        <w:pStyle w:val="ListParagraph"/>
        <w:numPr>
          <w:ilvl w:val="0"/>
          <w:numId w:val="2"/>
        </w:numPr>
        <w:jc w:val="both"/>
        <w:rPr>
          <w:rFonts w:ascii="Comic Sans MS" w:hAnsi="Comic Sans MS"/>
        </w:rPr>
      </w:pPr>
      <w:r w:rsidRPr="00A35375">
        <w:rPr>
          <w:rFonts w:ascii="Comic Sans MS" w:hAnsi="Comic Sans MS"/>
        </w:rPr>
        <w:t xml:space="preserve">A </w:t>
      </w:r>
      <w:r w:rsidR="004F0FF9">
        <w:rPr>
          <w:rFonts w:ascii="Comic Sans MS" w:hAnsi="Comic Sans MS"/>
        </w:rPr>
        <w:t>Bachelor’s pass implies that you may study towards a degree. You</w:t>
      </w:r>
      <w:r w:rsidRPr="00A35375">
        <w:rPr>
          <w:rFonts w:ascii="Comic Sans MS" w:hAnsi="Comic Sans MS"/>
        </w:rPr>
        <w:t xml:space="preserve"> need to attain </w:t>
      </w:r>
      <w:r w:rsidR="004F0FF9">
        <w:rPr>
          <w:rFonts w:ascii="Comic Sans MS" w:hAnsi="Comic Sans MS"/>
        </w:rPr>
        <w:t>a minimum of</w:t>
      </w:r>
      <w:r w:rsidRPr="00A35375">
        <w:rPr>
          <w:rFonts w:ascii="Comic Sans MS" w:hAnsi="Comic Sans MS"/>
        </w:rPr>
        <w:t xml:space="preserve"> 50-59% in at least 4 subjects (20 credit subjects). </w:t>
      </w:r>
    </w:p>
    <w:p w:rsidR="00A35375" w:rsidRDefault="00180AC5" w:rsidP="00A35375">
      <w:pPr>
        <w:pStyle w:val="ListParagraph"/>
        <w:numPr>
          <w:ilvl w:val="0"/>
          <w:numId w:val="2"/>
        </w:numPr>
        <w:jc w:val="both"/>
        <w:rPr>
          <w:rFonts w:ascii="Comic Sans MS" w:hAnsi="Comic Sans MS"/>
        </w:rPr>
      </w:pPr>
      <w:r>
        <w:rPr>
          <w:rFonts w:ascii="Comic Sans MS" w:hAnsi="Comic Sans MS"/>
        </w:rPr>
        <w:lastRenderedPageBreak/>
        <w:t xml:space="preserve">A Diploma </w:t>
      </w:r>
      <w:r w:rsidR="004F0FF9">
        <w:rPr>
          <w:rFonts w:ascii="Comic Sans MS" w:hAnsi="Comic Sans MS"/>
        </w:rPr>
        <w:t>pass allows you to study towards a diploma. You need</w:t>
      </w:r>
      <w:r w:rsidR="00A35375">
        <w:rPr>
          <w:rFonts w:ascii="Comic Sans MS" w:hAnsi="Comic Sans MS"/>
        </w:rPr>
        <w:t xml:space="preserve"> to achieve </w:t>
      </w:r>
      <w:r w:rsidR="004F0FF9">
        <w:rPr>
          <w:rFonts w:ascii="Comic Sans MS" w:hAnsi="Comic Sans MS"/>
        </w:rPr>
        <w:t>a minimum of</w:t>
      </w:r>
      <w:r>
        <w:rPr>
          <w:rFonts w:ascii="Comic Sans MS" w:hAnsi="Comic Sans MS"/>
        </w:rPr>
        <w:t xml:space="preserve"> </w:t>
      </w:r>
      <w:r w:rsidR="00056E66">
        <w:rPr>
          <w:rFonts w:ascii="Comic Sans MS" w:hAnsi="Comic Sans MS"/>
        </w:rPr>
        <w:t>4</w:t>
      </w:r>
      <w:r w:rsidR="00A35375" w:rsidRPr="00A35375">
        <w:rPr>
          <w:rFonts w:ascii="Comic Sans MS" w:hAnsi="Comic Sans MS"/>
        </w:rPr>
        <w:t>0-</w:t>
      </w:r>
      <w:r w:rsidR="00056E66">
        <w:rPr>
          <w:rFonts w:ascii="Comic Sans MS" w:hAnsi="Comic Sans MS"/>
        </w:rPr>
        <w:t>4</w:t>
      </w:r>
      <w:r w:rsidR="00A35375" w:rsidRPr="00A35375">
        <w:rPr>
          <w:rFonts w:ascii="Comic Sans MS" w:hAnsi="Comic Sans MS"/>
        </w:rPr>
        <w:t>9% in at least 4 subjects (20 credit subjects).</w:t>
      </w:r>
    </w:p>
    <w:p w:rsidR="00056E66" w:rsidRDefault="004F0FF9" w:rsidP="00A35375">
      <w:pPr>
        <w:pStyle w:val="ListParagraph"/>
        <w:numPr>
          <w:ilvl w:val="0"/>
          <w:numId w:val="2"/>
        </w:numPr>
        <w:jc w:val="both"/>
        <w:rPr>
          <w:rFonts w:ascii="Comic Sans MS" w:hAnsi="Comic Sans MS"/>
        </w:rPr>
      </w:pPr>
      <w:r>
        <w:rPr>
          <w:rFonts w:ascii="Comic Sans MS" w:hAnsi="Comic Sans MS"/>
        </w:rPr>
        <w:t>A Higher Certificate enables you</w:t>
      </w:r>
      <w:r w:rsidR="00056E66">
        <w:rPr>
          <w:rFonts w:ascii="Comic Sans MS" w:hAnsi="Comic Sans MS"/>
        </w:rPr>
        <w:t xml:space="preserve"> to stu</w:t>
      </w:r>
      <w:r>
        <w:rPr>
          <w:rFonts w:ascii="Comic Sans MS" w:hAnsi="Comic Sans MS"/>
        </w:rPr>
        <w:t>dy for a certificate course. You need</w:t>
      </w:r>
      <w:r w:rsidR="00056E66">
        <w:rPr>
          <w:rFonts w:ascii="Comic Sans MS" w:hAnsi="Comic Sans MS"/>
        </w:rPr>
        <w:t xml:space="preserve"> to attain the minimum requirements, namely 40% in the Home Language and 2 other subjects, and 30% in three of the remaining subjects.</w:t>
      </w:r>
    </w:p>
    <w:p w:rsidR="00056E66" w:rsidRDefault="00056E66" w:rsidP="00056E66">
      <w:pPr>
        <w:ind w:left="360"/>
        <w:jc w:val="both"/>
        <w:rPr>
          <w:rFonts w:ascii="Comic Sans MS" w:hAnsi="Comic Sans MS"/>
        </w:rPr>
      </w:pPr>
      <w:r>
        <w:rPr>
          <w:rFonts w:ascii="Comic Sans MS" w:hAnsi="Comic Sans MS"/>
        </w:rPr>
        <w:t>When making a subject choice bear in mind the 20 and 10 credit subjects and how it can affect tertiary education.</w:t>
      </w:r>
      <w:bookmarkStart w:id="0" w:name="_GoBack"/>
      <w:bookmarkEnd w:id="0"/>
    </w:p>
    <w:p w:rsidR="00056E66" w:rsidRDefault="00056E66" w:rsidP="00056E66">
      <w:pPr>
        <w:ind w:left="360"/>
        <w:jc w:val="both"/>
        <w:rPr>
          <w:rFonts w:ascii="Comic Sans MS" w:hAnsi="Comic Sans MS"/>
        </w:rPr>
      </w:pPr>
    </w:p>
    <w:p w:rsidR="00056E66" w:rsidRDefault="00056E66" w:rsidP="00056E66">
      <w:pPr>
        <w:ind w:left="360"/>
        <w:jc w:val="both"/>
        <w:rPr>
          <w:rFonts w:ascii="Comic Sans MS" w:hAnsi="Comic Sans MS"/>
        </w:rPr>
      </w:pPr>
      <w:r>
        <w:rPr>
          <w:rFonts w:ascii="Comic Sans MS" w:hAnsi="Comic Sans MS"/>
        </w:rPr>
        <w:t>The decision you make affects your future, so make a wise, informed choice that will unlock doors for you. Job shadowing can enlighten you regarding your preferred career. Volunteer your</w:t>
      </w:r>
      <w:r w:rsidR="00F80964">
        <w:rPr>
          <w:rFonts w:ascii="Comic Sans MS" w:hAnsi="Comic Sans MS"/>
        </w:rPr>
        <w:t xml:space="preserve"> services at organisations so that you can “experience” your future career without the commitment. It can be very enlightening and will assist in making up your mind. Good luck with your choices!</w:t>
      </w:r>
    </w:p>
    <w:p w:rsidR="00056E66" w:rsidRDefault="00056E66" w:rsidP="00056E66">
      <w:pPr>
        <w:ind w:left="360"/>
        <w:jc w:val="both"/>
        <w:rPr>
          <w:rFonts w:ascii="Comic Sans MS" w:hAnsi="Comic Sans MS"/>
        </w:rPr>
      </w:pPr>
    </w:p>
    <w:p w:rsidR="00056E66" w:rsidRDefault="00F80964" w:rsidP="00056E66">
      <w:pPr>
        <w:ind w:left="360"/>
        <w:jc w:val="both"/>
        <w:rPr>
          <w:rFonts w:ascii="Comic Sans MS" w:hAnsi="Comic Sans MS"/>
        </w:rPr>
      </w:pPr>
      <w:r>
        <w:rPr>
          <w:rFonts w:ascii="Comic Sans MS" w:hAnsi="Comic Sans MS"/>
        </w:rPr>
        <w:t>Razia Osman</w:t>
      </w:r>
    </w:p>
    <w:p w:rsidR="00F80964" w:rsidRDefault="00F80964" w:rsidP="00056E66">
      <w:pPr>
        <w:ind w:left="360"/>
        <w:jc w:val="both"/>
        <w:rPr>
          <w:rFonts w:ascii="Comic Sans MS" w:hAnsi="Comic Sans MS"/>
        </w:rPr>
      </w:pPr>
      <w:r>
        <w:rPr>
          <w:rFonts w:ascii="Comic Sans MS" w:hAnsi="Comic Sans MS"/>
        </w:rPr>
        <w:t>Educational Psychologist</w:t>
      </w:r>
    </w:p>
    <w:p w:rsidR="00F80964" w:rsidRPr="00056E66" w:rsidRDefault="00F80964" w:rsidP="00056E66">
      <w:pPr>
        <w:ind w:left="360"/>
        <w:jc w:val="both"/>
        <w:rPr>
          <w:rFonts w:ascii="Comic Sans MS" w:hAnsi="Comic Sans MS"/>
        </w:rPr>
      </w:pPr>
      <w:r>
        <w:rPr>
          <w:rFonts w:ascii="Comic Sans MS" w:hAnsi="Comic Sans MS"/>
        </w:rPr>
        <w:t>084 395 1607</w:t>
      </w:r>
    </w:p>
    <w:sectPr w:rsidR="00F80964" w:rsidRPr="00056E66" w:rsidSect="00BC170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B12694"/>
    <w:multiLevelType w:val="hybridMultilevel"/>
    <w:tmpl w:val="5DC6D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F0C42A2"/>
    <w:multiLevelType w:val="hybridMultilevel"/>
    <w:tmpl w:val="FC944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E0C"/>
    <w:rsid w:val="00020D91"/>
    <w:rsid w:val="000457F5"/>
    <w:rsid w:val="00056E66"/>
    <w:rsid w:val="00075183"/>
    <w:rsid w:val="000E65D5"/>
    <w:rsid w:val="00114FB5"/>
    <w:rsid w:val="001651AF"/>
    <w:rsid w:val="00180AC5"/>
    <w:rsid w:val="00303AF3"/>
    <w:rsid w:val="004458D1"/>
    <w:rsid w:val="00456685"/>
    <w:rsid w:val="00492AA4"/>
    <w:rsid w:val="004A2B79"/>
    <w:rsid w:val="004F0FF9"/>
    <w:rsid w:val="00510A7D"/>
    <w:rsid w:val="005C3F24"/>
    <w:rsid w:val="006A1FC3"/>
    <w:rsid w:val="006D2D71"/>
    <w:rsid w:val="007640CF"/>
    <w:rsid w:val="00765A84"/>
    <w:rsid w:val="00A35375"/>
    <w:rsid w:val="00A57CBD"/>
    <w:rsid w:val="00B97E9A"/>
    <w:rsid w:val="00BA16FE"/>
    <w:rsid w:val="00BB610B"/>
    <w:rsid w:val="00BC1700"/>
    <w:rsid w:val="00CB23A1"/>
    <w:rsid w:val="00D6086B"/>
    <w:rsid w:val="00D616B2"/>
    <w:rsid w:val="00DC1DED"/>
    <w:rsid w:val="00E30E0C"/>
    <w:rsid w:val="00E4321A"/>
    <w:rsid w:val="00F024F3"/>
    <w:rsid w:val="00F15E05"/>
    <w:rsid w:val="00F80964"/>
    <w:rsid w:val="00FA4906"/>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537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53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F93EF3-143C-4367-9EA9-C6CE10C1A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1279</Words>
  <Characters>6260</Characters>
  <Application>Microsoft Office Word</Application>
  <DocSecurity>4</DocSecurity>
  <Lines>52</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r.dayanand</dc:creator>
  <cp:lastModifiedBy>Razia Osman</cp:lastModifiedBy>
  <cp:revision>2</cp:revision>
  <dcterms:created xsi:type="dcterms:W3CDTF">2011-09-30T07:06:00Z</dcterms:created>
  <dcterms:modified xsi:type="dcterms:W3CDTF">2011-09-30T07:06:00Z</dcterms:modified>
</cp:coreProperties>
</file>